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544" w:rsidRPr="00DB14D4" w:rsidRDefault="00D777EA" w:rsidP="00DB14D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</w:t>
      </w:r>
      <w:r w:rsidR="00EB1544" w:rsidRPr="00DB14D4">
        <w:rPr>
          <w:rFonts w:ascii="Times New Roman" w:hAnsi="Times New Roman" w:cs="Times New Roman"/>
          <w:b/>
          <w:sz w:val="28"/>
          <w:szCs w:val="28"/>
        </w:rPr>
        <w:t xml:space="preserve"> марта 2021 </w:t>
      </w:r>
    </w:p>
    <w:p w:rsidR="00693D6C" w:rsidRPr="00DB14D4" w:rsidRDefault="00EB1544" w:rsidP="00DB14D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B14D4">
        <w:rPr>
          <w:rFonts w:ascii="Times New Roman" w:hAnsi="Times New Roman" w:cs="Times New Roman"/>
          <w:b/>
          <w:sz w:val="28"/>
          <w:szCs w:val="28"/>
        </w:rPr>
        <w:t>Постановление Е.Ю. Михайлова</w:t>
      </w:r>
    </w:p>
    <w:p w:rsidR="00DC4E63" w:rsidRPr="00DC4E63" w:rsidRDefault="00DC4E63" w:rsidP="00DC4E63">
      <w:pPr>
        <w:suppressAutoHyphens/>
        <w:spacing w:line="240" w:lineRule="exact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</w:t>
      </w:r>
      <w:r w:rsidRPr="00DC4E63">
        <w:rPr>
          <w:rFonts w:ascii="Times New Roman" w:hAnsi="Times New Roman" w:cs="Times New Roman"/>
          <w:sz w:val="28"/>
        </w:rPr>
        <w:t>Об утверждении административного регламента по предоставлению муниципальной услуги «Присвоение и аннулирование адреса объекту адресации»</w:t>
      </w:r>
    </w:p>
    <w:p w:rsidR="00EB1544" w:rsidRPr="00DB14D4" w:rsidRDefault="00EB1544" w:rsidP="00DB14D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14D4">
        <w:rPr>
          <w:rFonts w:ascii="Times New Roman" w:hAnsi="Times New Roman" w:cs="Times New Roman"/>
          <w:b/>
          <w:bCs/>
          <w:sz w:val="28"/>
          <w:szCs w:val="28"/>
        </w:rPr>
        <w:t>Адрес приема предложений и (или) замечаний:</w:t>
      </w:r>
    </w:p>
    <w:p w:rsidR="00EB1544" w:rsidRPr="00EB1544" w:rsidRDefault="00EB1544" w:rsidP="00DB14D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1544">
        <w:rPr>
          <w:rFonts w:ascii="Times New Roman" w:hAnsi="Times New Roman" w:cs="Times New Roman"/>
          <w:bCs/>
          <w:sz w:val="28"/>
          <w:szCs w:val="28"/>
        </w:rPr>
        <w:t>org-komitetashmr@yandex.ru</w:t>
      </w:r>
    </w:p>
    <w:p w:rsidR="00EB1544" w:rsidRPr="00DB14D4" w:rsidRDefault="00EB1544" w:rsidP="00DB14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14D4">
        <w:rPr>
          <w:rFonts w:ascii="Times New Roman" w:hAnsi="Times New Roman" w:cs="Times New Roman"/>
          <w:b/>
          <w:sz w:val="28"/>
          <w:szCs w:val="28"/>
        </w:rPr>
        <w:t>Информация о разработчике соответствующего проекта нормативного правового акта (юридический адрес, номера контактных телефонов, факсов и адрес его электронной почты в сети интернет):</w:t>
      </w:r>
    </w:p>
    <w:p w:rsidR="00EB1544" w:rsidRDefault="00EB1544" w:rsidP="00DB14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градостроительству, земельным и имущественным отношениям администрации Шпаковского муниципального округа Ставропольского края 356240, Российская Федерация, Ставропольский край, Шпаковский район,</w:t>
      </w:r>
      <w:r w:rsidR="00DB14D4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г. Михайловск, ул. Ленина д.113, (886553) 6-00-16 (83-07)</w:t>
      </w:r>
    </w:p>
    <w:p w:rsidR="00EB1544" w:rsidRPr="00DB14D4" w:rsidRDefault="00EB1544" w:rsidP="00DB14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14D4">
        <w:rPr>
          <w:rFonts w:ascii="Times New Roman" w:hAnsi="Times New Roman" w:cs="Times New Roman"/>
          <w:b/>
          <w:sz w:val="28"/>
          <w:szCs w:val="28"/>
        </w:rPr>
        <w:t>Дата начала приема предложений и (или) замечаний по проекту нормативного правового акта:</w:t>
      </w:r>
    </w:p>
    <w:p w:rsidR="00EB1544" w:rsidRDefault="00D777EA" w:rsidP="00DB14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EB1544">
        <w:rPr>
          <w:rFonts w:ascii="Times New Roman" w:hAnsi="Times New Roman" w:cs="Times New Roman"/>
          <w:sz w:val="28"/>
          <w:szCs w:val="28"/>
        </w:rPr>
        <w:t>.03.2021</w:t>
      </w:r>
    </w:p>
    <w:p w:rsidR="00EB1544" w:rsidRPr="00DB14D4" w:rsidRDefault="00EB1544" w:rsidP="00DB14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14D4">
        <w:rPr>
          <w:rFonts w:ascii="Times New Roman" w:hAnsi="Times New Roman" w:cs="Times New Roman"/>
          <w:b/>
          <w:sz w:val="28"/>
          <w:szCs w:val="28"/>
        </w:rPr>
        <w:t>Дата окончания приема предложений и (или) замечаний по проекту нормативного правового акта:</w:t>
      </w:r>
    </w:p>
    <w:p w:rsidR="00EB1544" w:rsidRPr="00EB1544" w:rsidRDefault="00D777EA" w:rsidP="00DB14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bookmarkStart w:id="0" w:name="_GoBack"/>
      <w:bookmarkEnd w:id="0"/>
      <w:r w:rsidR="00EB1544">
        <w:rPr>
          <w:rFonts w:ascii="Times New Roman" w:hAnsi="Times New Roman" w:cs="Times New Roman"/>
          <w:sz w:val="28"/>
          <w:szCs w:val="28"/>
        </w:rPr>
        <w:t>.04.2021</w:t>
      </w:r>
    </w:p>
    <w:sectPr w:rsidR="00EB1544" w:rsidRPr="00EB1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544"/>
    <w:rsid w:val="00693D6C"/>
    <w:rsid w:val="00C51309"/>
    <w:rsid w:val="00D777EA"/>
    <w:rsid w:val="00DB14D4"/>
    <w:rsid w:val="00DC4E63"/>
    <w:rsid w:val="00EB1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dcterms:created xsi:type="dcterms:W3CDTF">2021-03-24T08:52:00Z</dcterms:created>
  <dcterms:modified xsi:type="dcterms:W3CDTF">2021-03-24T08:52:00Z</dcterms:modified>
</cp:coreProperties>
</file>